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8D" w:rsidRPr="004300F7" w:rsidRDefault="003C083F">
      <w:pPr>
        <w:rPr>
          <w:rFonts w:ascii="Century Gothic" w:hAnsi="Century Gothic" w:cs="Arial"/>
          <w:color w:val="660033"/>
          <w:sz w:val="40"/>
          <w:szCs w:val="40"/>
        </w:rPr>
      </w:pPr>
      <w:r w:rsidRPr="004300F7">
        <w:rPr>
          <w:rFonts w:ascii="Century Gothic" w:hAnsi="Century Gothic" w:cs="Arial"/>
          <w:color w:val="660033"/>
          <w:sz w:val="40"/>
          <w:szCs w:val="40"/>
        </w:rPr>
        <w:t>Skötselråd vid operation av hudförändring</w:t>
      </w:r>
    </w:p>
    <w:p w:rsidR="003C083F" w:rsidRPr="00450E9F" w:rsidRDefault="003C083F">
      <w:pPr>
        <w:rPr>
          <w:rFonts w:ascii="Century Gothic" w:hAnsi="Century Gothic" w:cs="Arial"/>
          <w:color w:val="7030A0"/>
          <w:sz w:val="40"/>
          <w:szCs w:val="40"/>
          <w:u w:val="single"/>
        </w:rPr>
      </w:pPr>
    </w:p>
    <w:p w:rsidR="00450E9F" w:rsidRDefault="00C87D6F" w:rsidP="00F408D7">
      <w:pPr>
        <w:rPr>
          <w:rFonts w:ascii="Century Gothic" w:hAnsi="Century Gothic" w:cs="Arial"/>
          <w:sz w:val="20"/>
          <w:szCs w:val="20"/>
        </w:rPr>
      </w:pPr>
      <w:r w:rsidRPr="00450E9F">
        <w:rPr>
          <w:rFonts w:ascii="Century Gothic" w:hAnsi="Century Gothic" w:cs="Arial"/>
          <w:b/>
          <w:sz w:val="20"/>
          <w:szCs w:val="20"/>
        </w:rPr>
        <w:t>”</w:t>
      </w:r>
      <w:r w:rsidR="003F3DAD" w:rsidRPr="00450E9F">
        <w:rPr>
          <w:rFonts w:ascii="Century Gothic" w:hAnsi="Century Gothic" w:cs="Arial"/>
          <w:b/>
          <w:sz w:val="20"/>
          <w:szCs w:val="20"/>
        </w:rPr>
        <w:t>Vackra</w:t>
      </w:r>
      <w:r w:rsidRPr="00450E9F">
        <w:rPr>
          <w:rFonts w:ascii="Century Gothic" w:hAnsi="Century Gothic" w:cs="Arial"/>
          <w:b/>
          <w:sz w:val="20"/>
          <w:szCs w:val="20"/>
        </w:rPr>
        <w:t>”</w:t>
      </w:r>
      <w:r w:rsidR="003F3DAD" w:rsidRPr="00450E9F">
        <w:rPr>
          <w:rFonts w:ascii="Century Gothic" w:hAnsi="Century Gothic" w:cs="Arial"/>
          <w:b/>
          <w:sz w:val="20"/>
          <w:szCs w:val="20"/>
        </w:rPr>
        <w:t xml:space="preserve"> </w:t>
      </w:r>
      <w:proofErr w:type="gramStart"/>
      <w:r w:rsidR="003F3DAD" w:rsidRPr="00450E9F">
        <w:rPr>
          <w:rFonts w:ascii="Century Gothic" w:hAnsi="Century Gothic" w:cs="Arial"/>
          <w:b/>
          <w:sz w:val="20"/>
          <w:szCs w:val="20"/>
        </w:rPr>
        <w:t>styg</w:t>
      </w:r>
      <w:r w:rsidR="00F408D7" w:rsidRPr="00450E9F">
        <w:rPr>
          <w:rFonts w:ascii="Century Gothic" w:hAnsi="Century Gothic" w:cs="Arial"/>
          <w:b/>
          <w:sz w:val="20"/>
          <w:szCs w:val="20"/>
        </w:rPr>
        <w:t>n</w:t>
      </w:r>
      <w:r w:rsidR="00F55C8D" w:rsidRPr="00450E9F">
        <w:rPr>
          <w:rFonts w:ascii="Century Gothic" w:hAnsi="Century Gothic" w:cs="Arial"/>
          <w:b/>
          <w:sz w:val="20"/>
          <w:szCs w:val="20"/>
        </w:rPr>
        <w:t xml:space="preserve"> </w:t>
      </w:r>
      <w:r w:rsidRPr="00450E9F">
        <w:rPr>
          <w:rFonts w:ascii="Century Gothic" w:hAnsi="Century Gothic" w:cs="Arial"/>
          <w:b/>
          <w:sz w:val="20"/>
          <w:szCs w:val="20"/>
        </w:rPr>
        <w:t>/ intrakutana</w:t>
      </w:r>
      <w:proofErr w:type="gramEnd"/>
      <w:r w:rsidRPr="00450E9F">
        <w:rPr>
          <w:rFonts w:ascii="Century Gothic" w:hAnsi="Century Gothic" w:cs="Arial"/>
          <w:b/>
          <w:sz w:val="20"/>
          <w:szCs w:val="20"/>
        </w:rPr>
        <w:t xml:space="preserve"> suturer</w:t>
      </w:r>
      <w:r w:rsidR="0026302F" w:rsidRPr="003C083F">
        <w:rPr>
          <w:rFonts w:ascii="Century Gothic" w:hAnsi="Century Gothic" w:cs="Arial"/>
          <w:b/>
          <w:sz w:val="20"/>
          <w:szCs w:val="20"/>
        </w:rPr>
        <w:tab/>
      </w:r>
      <w:r w:rsidR="00ED3CA6">
        <w:rPr>
          <w:rFonts w:ascii="Century Gothic" w:hAnsi="Century Gothic" w:cs="Arial"/>
          <w:b/>
          <w:sz w:val="20"/>
          <w:szCs w:val="20"/>
        </w:rPr>
        <w:t>2 veckor</w:t>
      </w:r>
      <w:r w:rsidR="00ED3CA6">
        <w:rPr>
          <w:rFonts w:ascii="Century Gothic" w:hAnsi="Century Gothic" w:cs="Arial"/>
          <w:b/>
          <w:sz w:val="20"/>
          <w:szCs w:val="20"/>
        </w:rPr>
        <w:tab/>
        <w:t xml:space="preserve">2,5 veckor   </w:t>
      </w:r>
      <w:r w:rsidR="000D0CEC" w:rsidRPr="003C083F">
        <w:rPr>
          <w:rFonts w:ascii="Century Gothic" w:hAnsi="Century Gothic" w:cs="Arial"/>
          <w:b/>
          <w:sz w:val="20"/>
          <w:szCs w:val="20"/>
        </w:rPr>
        <w:t xml:space="preserve">3 veckor  </w:t>
      </w:r>
      <w:r w:rsidR="00F55C8D" w:rsidRPr="003C083F">
        <w:rPr>
          <w:rFonts w:ascii="Century Gothic" w:hAnsi="Century Gothic" w:cs="Arial"/>
          <w:b/>
          <w:sz w:val="20"/>
          <w:szCs w:val="20"/>
        </w:rPr>
        <w:tab/>
      </w:r>
      <w:r w:rsidR="000D0CEC" w:rsidRPr="003C083F">
        <w:rPr>
          <w:rFonts w:ascii="Century Gothic" w:hAnsi="Century Gothic" w:cs="Arial"/>
          <w:b/>
          <w:sz w:val="20"/>
          <w:szCs w:val="20"/>
        </w:rPr>
        <w:t xml:space="preserve">          </w:t>
      </w:r>
      <w:r w:rsidR="00ED3CA6">
        <w:rPr>
          <w:rFonts w:ascii="Century Gothic" w:hAnsi="Century Gothic" w:cs="Arial"/>
          <w:b/>
          <w:sz w:val="20"/>
          <w:szCs w:val="20"/>
        </w:rPr>
        <w:t xml:space="preserve"> </w:t>
      </w:r>
      <w:r w:rsidR="003F3DAD" w:rsidRPr="003C083F">
        <w:rPr>
          <w:rFonts w:ascii="Century Gothic" w:hAnsi="Century Gothic" w:cs="Arial"/>
          <w:sz w:val="20"/>
          <w:szCs w:val="20"/>
        </w:rPr>
        <w:t xml:space="preserve">Undvik att duscha på förbandet </w:t>
      </w:r>
      <w:r w:rsidR="003C083F">
        <w:rPr>
          <w:rFonts w:ascii="Century Gothic" w:hAnsi="Century Gothic" w:cs="Arial"/>
          <w:sz w:val="20"/>
          <w:szCs w:val="20"/>
        </w:rPr>
        <w:t xml:space="preserve">första dygnet. </w:t>
      </w:r>
      <w:r w:rsidR="003F3DAD" w:rsidRPr="003C083F">
        <w:rPr>
          <w:rFonts w:ascii="Century Gothic" w:hAnsi="Century Gothic" w:cs="Arial"/>
          <w:sz w:val="20"/>
          <w:szCs w:val="20"/>
        </w:rPr>
        <w:t>OBS</w:t>
      </w:r>
      <w:r w:rsidR="002C1BE9" w:rsidRPr="003C083F">
        <w:rPr>
          <w:rFonts w:ascii="Century Gothic" w:hAnsi="Century Gothic" w:cs="Arial"/>
          <w:sz w:val="20"/>
          <w:szCs w:val="20"/>
        </w:rPr>
        <w:t>!</w:t>
      </w:r>
      <w:r w:rsidR="003F3DAD" w:rsidRPr="003C083F">
        <w:rPr>
          <w:rFonts w:ascii="Century Gothic" w:hAnsi="Century Gothic" w:cs="Arial"/>
          <w:sz w:val="20"/>
          <w:szCs w:val="20"/>
        </w:rPr>
        <w:t xml:space="preserve"> ta </w:t>
      </w:r>
      <w:proofErr w:type="gramStart"/>
      <w:r w:rsidR="003F3DAD" w:rsidRPr="003C083F">
        <w:rPr>
          <w:rFonts w:ascii="Century Gothic" w:hAnsi="Century Gothic" w:cs="Arial"/>
          <w:sz w:val="20"/>
          <w:szCs w:val="20"/>
        </w:rPr>
        <w:t>ej</w:t>
      </w:r>
      <w:proofErr w:type="gramEnd"/>
      <w:r w:rsidR="003F3DAD" w:rsidRPr="003C083F">
        <w:rPr>
          <w:rFonts w:ascii="Century Gothic" w:hAnsi="Century Gothic" w:cs="Arial"/>
          <w:sz w:val="20"/>
          <w:szCs w:val="20"/>
        </w:rPr>
        <w:t xml:space="preserve"> bort tejparna</w:t>
      </w:r>
      <w:r w:rsidR="00F408D7" w:rsidRPr="003C083F">
        <w:rPr>
          <w:rFonts w:ascii="Century Gothic" w:hAnsi="Century Gothic" w:cs="Arial"/>
          <w:sz w:val="20"/>
          <w:szCs w:val="20"/>
        </w:rPr>
        <w:t xml:space="preserve"> under hela stygnperioden</w:t>
      </w:r>
      <w:r w:rsidR="001D4A21" w:rsidRPr="003C083F">
        <w:rPr>
          <w:rFonts w:ascii="Century Gothic" w:hAnsi="Century Gothic" w:cs="Arial"/>
          <w:sz w:val="20"/>
          <w:szCs w:val="20"/>
        </w:rPr>
        <w:t xml:space="preserve"> t</w:t>
      </w:r>
      <w:r w:rsidR="002C1BE9" w:rsidRPr="003C083F">
        <w:rPr>
          <w:rFonts w:ascii="Century Gothic" w:hAnsi="Century Gothic" w:cs="Arial"/>
          <w:sz w:val="20"/>
          <w:szCs w:val="20"/>
        </w:rPr>
        <w:t>ejpen sitter fast i stygnet så därför ska den inte bytas.</w:t>
      </w:r>
      <w:r w:rsidR="00F408D7" w:rsidRPr="003C083F">
        <w:rPr>
          <w:rFonts w:ascii="Century Gothic" w:hAnsi="Century Gothic" w:cs="Arial"/>
          <w:sz w:val="20"/>
          <w:szCs w:val="20"/>
        </w:rPr>
        <w:t xml:space="preserve"> Om tejpen </w:t>
      </w:r>
      <w:proofErr w:type="spellStart"/>
      <w:r w:rsidR="00F408D7" w:rsidRPr="003C083F">
        <w:rPr>
          <w:rFonts w:ascii="Century Gothic" w:hAnsi="Century Gothic" w:cs="Arial"/>
          <w:sz w:val="20"/>
          <w:szCs w:val="20"/>
        </w:rPr>
        <w:t>ev</w:t>
      </w:r>
      <w:proofErr w:type="spellEnd"/>
      <w:r w:rsidR="00F408D7" w:rsidRPr="003C083F">
        <w:rPr>
          <w:rFonts w:ascii="Century Gothic" w:hAnsi="Century Gothic" w:cs="Arial"/>
          <w:sz w:val="20"/>
          <w:szCs w:val="20"/>
        </w:rPr>
        <w:t xml:space="preserve"> skulle lossna </w:t>
      </w:r>
      <w:r w:rsidR="002C1BE9" w:rsidRPr="003C083F">
        <w:rPr>
          <w:rFonts w:ascii="Century Gothic" w:hAnsi="Century Gothic" w:cs="Arial"/>
          <w:sz w:val="20"/>
          <w:szCs w:val="20"/>
        </w:rPr>
        <w:t xml:space="preserve">i kanterna </w:t>
      </w:r>
      <w:r w:rsidR="00F408D7" w:rsidRPr="00105863">
        <w:rPr>
          <w:rFonts w:ascii="Century Gothic" w:hAnsi="Century Gothic" w:cs="Arial"/>
          <w:sz w:val="20"/>
          <w:szCs w:val="20"/>
          <w:u w:val="single"/>
        </w:rPr>
        <w:t>förstärk</w:t>
      </w:r>
      <w:r w:rsidR="00F408D7" w:rsidRPr="003C083F">
        <w:rPr>
          <w:rFonts w:ascii="Century Gothic" w:hAnsi="Century Gothic" w:cs="Arial"/>
          <w:sz w:val="20"/>
          <w:szCs w:val="20"/>
        </w:rPr>
        <w:t xml:space="preserve"> med ny tape över.</w:t>
      </w:r>
      <w:r w:rsidR="003F3DAD" w:rsidRPr="003C083F">
        <w:rPr>
          <w:rFonts w:ascii="Century Gothic" w:hAnsi="Century Gothic" w:cs="Arial"/>
          <w:sz w:val="20"/>
          <w:szCs w:val="20"/>
        </w:rPr>
        <w:t xml:space="preserve"> Upprepas varje dag eller vid dusch.</w:t>
      </w:r>
    </w:p>
    <w:p w:rsidR="00450E9F" w:rsidRPr="004300F7" w:rsidRDefault="00450E9F" w:rsidP="00F408D7">
      <w:pPr>
        <w:rPr>
          <w:rFonts w:ascii="Century Gothic" w:hAnsi="Century Gothic" w:cs="Arial"/>
          <w:i/>
          <w:color w:val="660033"/>
          <w:sz w:val="20"/>
          <w:szCs w:val="20"/>
          <w:u w:val="single"/>
        </w:rPr>
      </w:pPr>
      <w:r w:rsidRPr="004300F7">
        <w:rPr>
          <w:rFonts w:ascii="Century Gothic" w:hAnsi="Century Gothic" w:cs="Arial"/>
          <w:b/>
          <w:i/>
          <w:color w:val="660033"/>
          <w:sz w:val="20"/>
          <w:szCs w:val="20"/>
          <w:u w:val="single"/>
        </w:rPr>
        <w:t>Instruktionsvideo för att ta bort intrakutana suturer finns på vår hemsida</w:t>
      </w:r>
      <w:r w:rsidRPr="004300F7">
        <w:rPr>
          <w:rFonts w:ascii="Century Gothic" w:hAnsi="Century Gothic" w:cs="Arial"/>
          <w:i/>
          <w:color w:val="660033"/>
          <w:sz w:val="20"/>
          <w:szCs w:val="20"/>
          <w:u w:val="single"/>
        </w:rPr>
        <w:t>.</w:t>
      </w:r>
    </w:p>
    <w:p w:rsidR="00F408D7" w:rsidRPr="003C083F" w:rsidRDefault="00C87D6F" w:rsidP="00F408D7">
      <w:pPr>
        <w:rPr>
          <w:rFonts w:ascii="Century Gothic" w:hAnsi="Century Gothic" w:cs="Arial"/>
          <w:b/>
          <w:sz w:val="20"/>
          <w:szCs w:val="20"/>
        </w:rPr>
      </w:pPr>
      <w:r w:rsidRPr="003C083F">
        <w:rPr>
          <w:rFonts w:ascii="Century Gothic" w:hAnsi="Century Gothic" w:cs="Arial"/>
          <w:b/>
          <w:sz w:val="20"/>
          <w:szCs w:val="20"/>
        </w:rPr>
        <w:t>”</w:t>
      </w:r>
      <w:r w:rsidR="003F3DAD" w:rsidRPr="003C083F">
        <w:rPr>
          <w:rFonts w:ascii="Century Gothic" w:hAnsi="Century Gothic" w:cs="Arial"/>
          <w:b/>
          <w:sz w:val="20"/>
          <w:szCs w:val="20"/>
        </w:rPr>
        <w:t>Stadiga</w:t>
      </w:r>
      <w:r w:rsidRPr="003C083F">
        <w:rPr>
          <w:rFonts w:ascii="Century Gothic" w:hAnsi="Century Gothic" w:cs="Arial"/>
          <w:b/>
          <w:sz w:val="20"/>
          <w:szCs w:val="20"/>
        </w:rPr>
        <w:t>”</w:t>
      </w:r>
      <w:r w:rsidR="003F3DAD" w:rsidRPr="003C083F">
        <w:rPr>
          <w:rFonts w:ascii="Century Gothic" w:hAnsi="Century Gothic" w:cs="Arial"/>
          <w:b/>
          <w:sz w:val="20"/>
          <w:szCs w:val="20"/>
        </w:rPr>
        <w:t xml:space="preserve"> </w:t>
      </w:r>
      <w:proofErr w:type="gramStart"/>
      <w:r w:rsidR="00F408D7" w:rsidRPr="003C083F">
        <w:rPr>
          <w:rFonts w:ascii="Century Gothic" w:hAnsi="Century Gothic" w:cs="Arial"/>
          <w:b/>
          <w:sz w:val="20"/>
          <w:szCs w:val="20"/>
        </w:rPr>
        <w:t>stygn</w:t>
      </w:r>
      <w:r w:rsidRPr="003C083F">
        <w:rPr>
          <w:rFonts w:ascii="Century Gothic" w:hAnsi="Century Gothic" w:cs="Arial"/>
          <w:b/>
          <w:sz w:val="20"/>
          <w:szCs w:val="20"/>
        </w:rPr>
        <w:t xml:space="preserve"> / enstaka</w:t>
      </w:r>
      <w:proofErr w:type="gramEnd"/>
      <w:r w:rsidRPr="003C083F">
        <w:rPr>
          <w:rFonts w:ascii="Century Gothic" w:hAnsi="Century Gothic" w:cs="Arial"/>
          <w:b/>
          <w:sz w:val="20"/>
          <w:szCs w:val="20"/>
        </w:rPr>
        <w:t xml:space="preserve"> suturer</w:t>
      </w:r>
      <w:r w:rsidR="00F55C8D" w:rsidRPr="003C083F">
        <w:rPr>
          <w:rFonts w:ascii="Century Gothic" w:hAnsi="Century Gothic" w:cs="Arial"/>
          <w:b/>
          <w:sz w:val="20"/>
          <w:szCs w:val="20"/>
        </w:rPr>
        <w:t xml:space="preserve">    </w:t>
      </w:r>
      <w:r w:rsidR="0026302F" w:rsidRPr="003C083F">
        <w:rPr>
          <w:rFonts w:ascii="Century Gothic" w:hAnsi="Century Gothic" w:cs="Arial"/>
          <w:b/>
          <w:sz w:val="20"/>
          <w:szCs w:val="20"/>
        </w:rPr>
        <w:tab/>
      </w:r>
      <w:r w:rsidR="000D0CEC" w:rsidRPr="003C083F">
        <w:rPr>
          <w:rFonts w:ascii="Century Gothic" w:hAnsi="Century Gothic" w:cs="Arial"/>
          <w:b/>
          <w:sz w:val="20"/>
          <w:szCs w:val="20"/>
        </w:rPr>
        <w:t xml:space="preserve">2 veckor   </w:t>
      </w:r>
      <w:r w:rsidR="0026302F" w:rsidRPr="003C083F">
        <w:rPr>
          <w:rFonts w:ascii="Century Gothic" w:hAnsi="Century Gothic" w:cs="Arial"/>
          <w:b/>
          <w:sz w:val="20"/>
          <w:szCs w:val="20"/>
        </w:rPr>
        <w:tab/>
      </w:r>
      <w:r w:rsidR="000D0CEC" w:rsidRPr="003C083F">
        <w:rPr>
          <w:rFonts w:ascii="Century Gothic" w:hAnsi="Century Gothic" w:cs="Arial"/>
          <w:b/>
          <w:sz w:val="20"/>
          <w:szCs w:val="20"/>
        </w:rPr>
        <w:t xml:space="preserve">2,5 veckor </w:t>
      </w:r>
      <w:r w:rsidR="0026302F" w:rsidRPr="003C083F">
        <w:rPr>
          <w:rFonts w:ascii="Century Gothic" w:hAnsi="Century Gothic" w:cs="Arial"/>
          <w:b/>
          <w:sz w:val="20"/>
          <w:szCs w:val="20"/>
        </w:rPr>
        <w:tab/>
      </w:r>
      <w:r w:rsidR="000D0CEC" w:rsidRPr="003C083F">
        <w:rPr>
          <w:rFonts w:ascii="Century Gothic" w:hAnsi="Century Gothic" w:cs="Arial"/>
          <w:b/>
          <w:sz w:val="20"/>
          <w:szCs w:val="20"/>
        </w:rPr>
        <w:t>3 veckor</w:t>
      </w:r>
      <w:r w:rsidR="00E627A4" w:rsidRPr="003C083F">
        <w:rPr>
          <w:rFonts w:ascii="Century Gothic" w:hAnsi="Century Gothic" w:cs="Arial"/>
          <w:b/>
          <w:sz w:val="20"/>
          <w:szCs w:val="20"/>
        </w:rPr>
        <w:t xml:space="preserve"> </w:t>
      </w:r>
      <w:r w:rsidR="00E00B0F" w:rsidRPr="003C083F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F408D7" w:rsidRPr="003C083F">
        <w:rPr>
          <w:rFonts w:ascii="Century Gothic" w:hAnsi="Century Gothic" w:cs="Arial"/>
          <w:sz w:val="20"/>
          <w:szCs w:val="20"/>
        </w:rPr>
        <w:t xml:space="preserve">Undvik att duscha på förbandet första dygnet. </w:t>
      </w:r>
      <w:r w:rsidR="00105863">
        <w:rPr>
          <w:rFonts w:ascii="Century Gothic" w:hAnsi="Century Gothic" w:cs="Arial"/>
          <w:sz w:val="20"/>
          <w:szCs w:val="20"/>
        </w:rPr>
        <w:t xml:space="preserve">Om tejpen </w:t>
      </w:r>
      <w:r w:rsidR="002C1BE9" w:rsidRPr="003C083F">
        <w:rPr>
          <w:rFonts w:ascii="Century Gothic" w:hAnsi="Century Gothic" w:cs="Arial"/>
          <w:sz w:val="20"/>
          <w:szCs w:val="20"/>
        </w:rPr>
        <w:t xml:space="preserve">skulle lossna </w:t>
      </w:r>
      <w:r w:rsidR="000D0CEC" w:rsidRPr="003C083F">
        <w:rPr>
          <w:rFonts w:ascii="Century Gothic" w:hAnsi="Century Gothic" w:cs="Arial"/>
          <w:sz w:val="20"/>
          <w:szCs w:val="20"/>
        </w:rPr>
        <w:t>så gör det inget,</w:t>
      </w:r>
      <w:r w:rsidR="00E627A4" w:rsidRPr="003C083F">
        <w:rPr>
          <w:rFonts w:ascii="Century Gothic" w:hAnsi="Century Gothic" w:cs="Arial"/>
          <w:sz w:val="20"/>
          <w:szCs w:val="20"/>
        </w:rPr>
        <w:t xml:space="preserve"> </w:t>
      </w:r>
      <w:r w:rsidR="00105863">
        <w:rPr>
          <w:rFonts w:ascii="Century Gothic" w:hAnsi="Century Gothic" w:cs="Arial"/>
          <w:sz w:val="20"/>
          <w:szCs w:val="20"/>
        </w:rPr>
        <w:t xml:space="preserve">sätt ny </w:t>
      </w:r>
      <w:proofErr w:type="spellStart"/>
      <w:r w:rsidR="00105863">
        <w:rPr>
          <w:rFonts w:ascii="Century Gothic" w:hAnsi="Century Gothic" w:cs="Arial"/>
          <w:sz w:val="20"/>
          <w:szCs w:val="20"/>
        </w:rPr>
        <w:t>kirutgtape</w:t>
      </w:r>
      <w:proofErr w:type="spellEnd"/>
      <w:r w:rsidR="00105863">
        <w:rPr>
          <w:rFonts w:ascii="Century Gothic" w:hAnsi="Century Gothic" w:cs="Arial"/>
          <w:sz w:val="20"/>
          <w:szCs w:val="20"/>
        </w:rPr>
        <w:t xml:space="preserve"> över stygnen fram tills dags för suturtagning. </w:t>
      </w:r>
    </w:p>
    <w:p w:rsidR="00E00B0F" w:rsidRPr="003C083F" w:rsidRDefault="00E627A4">
      <w:pPr>
        <w:rPr>
          <w:rFonts w:ascii="Century Gothic" w:hAnsi="Century Gothic" w:cs="Arial"/>
          <w:b/>
          <w:sz w:val="20"/>
          <w:szCs w:val="20"/>
        </w:rPr>
      </w:pPr>
      <w:r w:rsidRPr="003C083F">
        <w:rPr>
          <w:rFonts w:ascii="Century Gothic" w:hAnsi="Century Gothic" w:cs="Arial"/>
          <w:b/>
          <w:sz w:val="20"/>
          <w:szCs w:val="20"/>
        </w:rPr>
        <w:t xml:space="preserve">Stygn </w:t>
      </w:r>
      <w:r w:rsidR="003F3DAD" w:rsidRPr="003C083F">
        <w:rPr>
          <w:rFonts w:ascii="Century Gothic" w:hAnsi="Century Gothic" w:cs="Arial"/>
          <w:b/>
          <w:sz w:val="20"/>
          <w:szCs w:val="20"/>
        </w:rPr>
        <w:t>i ansiktet</w:t>
      </w:r>
      <w:r w:rsidR="00E00B0F" w:rsidRPr="003C083F">
        <w:rPr>
          <w:rFonts w:ascii="Century Gothic" w:hAnsi="Century Gothic" w:cs="Arial"/>
          <w:b/>
          <w:sz w:val="20"/>
          <w:szCs w:val="20"/>
        </w:rPr>
        <w:t xml:space="preserve">                    </w:t>
      </w:r>
      <w:r w:rsidR="0026302F" w:rsidRPr="003C083F">
        <w:rPr>
          <w:rFonts w:ascii="Century Gothic" w:hAnsi="Century Gothic" w:cs="Arial"/>
          <w:b/>
          <w:sz w:val="20"/>
          <w:szCs w:val="20"/>
        </w:rPr>
        <w:tab/>
      </w:r>
      <w:r w:rsidR="0026302F" w:rsidRPr="003C083F">
        <w:rPr>
          <w:rFonts w:ascii="Century Gothic" w:hAnsi="Century Gothic" w:cs="Arial"/>
          <w:b/>
          <w:sz w:val="20"/>
          <w:szCs w:val="20"/>
        </w:rPr>
        <w:tab/>
      </w:r>
      <w:r w:rsidR="000D0CEC" w:rsidRPr="003C083F">
        <w:rPr>
          <w:rFonts w:ascii="Century Gothic" w:hAnsi="Century Gothic" w:cs="Arial"/>
          <w:b/>
          <w:sz w:val="20"/>
          <w:szCs w:val="20"/>
        </w:rPr>
        <w:t xml:space="preserve">5 </w:t>
      </w:r>
      <w:proofErr w:type="gramStart"/>
      <w:r w:rsidR="000D0CEC" w:rsidRPr="003C083F">
        <w:rPr>
          <w:rFonts w:ascii="Century Gothic" w:hAnsi="Century Gothic" w:cs="Arial"/>
          <w:b/>
          <w:sz w:val="20"/>
          <w:szCs w:val="20"/>
        </w:rPr>
        <w:t>dagar      7</w:t>
      </w:r>
      <w:proofErr w:type="gramEnd"/>
      <w:r w:rsidR="000D0CEC" w:rsidRPr="003C083F">
        <w:rPr>
          <w:rFonts w:ascii="Century Gothic" w:hAnsi="Century Gothic" w:cs="Arial"/>
          <w:b/>
          <w:sz w:val="20"/>
          <w:szCs w:val="20"/>
        </w:rPr>
        <w:t xml:space="preserve"> dagar    10 dagar   </w:t>
      </w:r>
      <w:r w:rsidR="0026302F" w:rsidRPr="003C083F">
        <w:rPr>
          <w:rFonts w:ascii="Century Gothic" w:hAnsi="Century Gothic" w:cs="Arial"/>
          <w:b/>
          <w:sz w:val="20"/>
          <w:szCs w:val="20"/>
        </w:rPr>
        <w:t xml:space="preserve">12 </w:t>
      </w:r>
      <w:r w:rsidR="000D0CEC" w:rsidRPr="003C083F">
        <w:rPr>
          <w:rFonts w:ascii="Century Gothic" w:hAnsi="Century Gothic" w:cs="Arial"/>
          <w:b/>
          <w:sz w:val="20"/>
          <w:szCs w:val="20"/>
        </w:rPr>
        <w:t>dagar</w:t>
      </w:r>
      <w:r w:rsidR="00E00B0F" w:rsidRPr="003C083F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F3DAD" w:rsidRPr="003C083F">
        <w:rPr>
          <w:rFonts w:ascii="Century Gothic" w:hAnsi="Century Gothic" w:cs="Arial"/>
          <w:sz w:val="20"/>
          <w:szCs w:val="20"/>
        </w:rPr>
        <w:t xml:space="preserve">Undvik att </w:t>
      </w:r>
      <w:r w:rsidR="003C083F">
        <w:rPr>
          <w:rFonts w:ascii="Century Gothic" w:hAnsi="Century Gothic" w:cs="Arial"/>
          <w:sz w:val="20"/>
          <w:szCs w:val="20"/>
        </w:rPr>
        <w:t>duscha på förbandet första dygnet.</w:t>
      </w:r>
      <w:r w:rsidR="001D4A21" w:rsidRPr="003C083F">
        <w:rPr>
          <w:rFonts w:ascii="Century Gothic" w:hAnsi="Century Gothic" w:cs="Arial"/>
          <w:sz w:val="20"/>
          <w:szCs w:val="20"/>
        </w:rPr>
        <w:t xml:space="preserve"> </w:t>
      </w:r>
      <w:r w:rsidR="003C083F">
        <w:rPr>
          <w:rFonts w:ascii="Century Gothic" w:hAnsi="Century Gothic" w:cs="Arial"/>
          <w:sz w:val="20"/>
          <w:szCs w:val="20"/>
        </w:rPr>
        <w:t>Dagen efter dusch som vanligt</w:t>
      </w:r>
      <w:r w:rsidR="00105863">
        <w:rPr>
          <w:rFonts w:ascii="Century Gothic" w:hAnsi="Century Gothic" w:cs="Arial"/>
          <w:sz w:val="20"/>
          <w:szCs w:val="20"/>
        </w:rPr>
        <w:t>.</w:t>
      </w:r>
      <w:r w:rsidR="003C083F">
        <w:rPr>
          <w:rFonts w:ascii="Century Gothic" w:hAnsi="Century Gothic" w:cs="Arial"/>
          <w:sz w:val="20"/>
          <w:szCs w:val="20"/>
        </w:rPr>
        <w:t xml:space="preserve"> </w:t>
      </w:r>
      <w:r w:rsidR="003F3DAD" w:rsidRPr="003C083F">
        <w:rPr>
          <w:rFonts w:ascii="Century Gothic" w:hAnsi="Century Gothic" w:cs="Arial"/>
          <w:sz w:val="20"/>
          <w:szCs w:val="20"/>
        </w:rPr>
        <w:t>Undvik att svettas för mycket då detta ökar risken för infektion.</w:t>
      </w:r>
      <w:r w:rsidR="000D0CEC" w:rsidRPr="003C083F">
        <w:rPr>
          <w:rFonts w:ascii="Century Gothic" w:hAnsi="Century Gothic" w:cs="Arial"/>
          <w:sz w:val="20"/>
          <w:szCs w:val="20"/>
        </w:rPr>
        <w:t xml:space="preserve"> </w:t>
      </w:r>
      <w:r w:rsidR="003C083F">
        <w:rPr>
          <w:rFonts w:ascii="Century Gothic" w:hAnsi="Century Gothic" w:cs="Arial"/>
          <w:sz w:val="20"/>
          <w:szCs w:val="20"/>
        </w:rPr>
        <w:t>Undvik fysisk aktivitet första dygnet.</w:t>
      </w:r>
    </w:p>
    <w:p w:rsidR="00CC7084" w:rsidRDefault="00E627A4">
      <w:pPr>
        <w:rPr>
          <w:rFonts w:ascii="Century Gothic" w:hAnsi="Century Gothic" w:cs="Arial"/>
          <w:sz w:val="20"/>
          <w:szCs w:val="20"/>
        </w:rPr>
      </w:pPr>
      <w:r w:rsidRPr="003C083F">
        <w:rPr>
          <w:rFonts w:ascii="Century Gothic" w:hAnsi="Century Gothic" w:cs="Arial"/>
          <w:b/>
          <w:sz w:val="20"/>
          <w:szCs w:val="20"/>
        </w:rPr>
        <w:t>Stygn</w:t>
      </w:r>
      <w:r w:rsidR="00CC7084" w:rsidRPr="003C083F">
        <w:rPr>
          <w:rFonts w:ascii="Century Gothic" w:hAnsi="Century Gothic" w:cs="Arial"/>
          <w:b/>
          <w:sz w:val="20"/>
          <w:szCs w:val="20"/>
        </w:rPr>
        <w:t xml:space="preserve"> i huvudet</w:t>
      </w:r>
      <w:r w:rsidR="00E00B0F" w:rsidRPr="003C083F">
        <w:rPr>
          <w:rFonts w:ascii="Century Gothic" w:hAnsi="Century Gothic" w:cs="Arial"/>
          <w:b/>
          <w:sz w:val="20"/>
          <w:szCs w:val="20"/>
        </w:rPr>
        <w:t xml:space="preserve">      </w:t>
      </w:r>
      <w:r w:rsidR="000D0CEC" w:rsidRPr="003C083F">
        <w:rPr>
          <w:rFonts w:ascii="Century Gothic" w:hAnsi="Century Gothic" w:cs="Arial"/>
          <w:b/>
          <w:sz w:val="20"/>
          <w:szCs w:val="20"/>
        </w:rPr>
        <w:tab/>
      </w:r>
      <w:r w:rsidR="00E00B0F" w:rsidRPr="003C083F">
        <w:rPr>
          <w:rFonts w:ascii="Century Gothic" w:hAnsi="Century Gothic" w:cs="Arial"/>
          <w:b/>
          <w:sz w:val="20"/>
          <w:szCs w:val="20"/>
        </w:rPr>
        <w:t xml:space="preserve"> </w:t>
      </w:r>
      <w:r w:rsidR="0026302F" w:rsidRPr="003C083F">
        <w:rPr>
          <w:rFonts w:ascii="Century Gothic" w:hAnsi="Century Gothic" w:cs="Arial"/>
          <w:b/>
          <w:sz w:val="20"/>
          <w:szCs w:val="20"/>
        </w:rPr>
        <w:tab/>
      </w:r>
      <w:r w:rsidR="000D0CEC" w:rsidRPr="003C083F">
        <w:rPr>
          <w:rFonts w:ascii="Century Gothic" w:hAnsi="Century Gothic" w:cs="Arial"/>
          <w:b/>
          <w:sz w:val="20"/>
          <w:szCs w:val="20"/>
        </w:rPr>
        <w:t xml:space="preserve">10 dagar      </w:t>
      </w:r>
      <w:r w:rsidR="0026302F" w:rsidRPr="003C083F">
        <w:rPr>
          <w:rFonts w:ascii="Century Gothic" w:hAnsi="Century Gothic" w:cs="Arial"/>
          <w:b/>
          <w:sz w:val="20"/>
          <w:szCs w:val="20"/>
        </w:rPr>
        <w:tab/>
      </w:r>
      <w:r w:rsidR="000D0CEC" w:rsidRPr="003C083F">
        <w:rPr>
          <w:rFonts w:ascii="Century Gothic" w:hAnsi="Century Gothic" w:cs="Arial"/>
          <w:b/>
          <w:sz w:val="20"/>
          <w:szCs w:val="20"/>
        </w:rPr>
        <w:t xml:space="preserve">12 dagar </w:t>
      </w:r>
      <w:r w:rsidR="0026302F" w:rsidRPr="003C083F">
        <w:rPr>
          <w:rFonts w:ascii="Century Gothic" w:hAnsi="Century Gothic" w:cs="Arial"/>
          <w:b/>
          <w:sz w:val="20"/>
          <w:szCs w:val="20"/>
        </w:rPr>
        <w:tab/>
      </w:r>
      <w:r w:rsidR="000D0CEC" w:rsidRPr="003C083F">
        <w:rPr>
          <w:rFonts w:ascii="Century Gothic" w:hAnsi="Century Gothic" w:cs="Arial"/>
          <w:b/>
          <w:sz w:val="20"/>
          <w:szCs w:val="20"/>
        </w:rPr>
        <w:t xml:space="preserve">14 </w:t>
      </w:r>
      <w:proofErr w:type="gramStart"/>
      <w:r w:rsidR="000D0CEC" w:rsidRPr="003C083F">
        <w:rPr>
          <w:rFonts w:ascii="Century Gothic" w:hAnsi="Century Gothic" w:cs="Arial"/>
          <w:b/>
          <w:sz w:val="20"/>
          <w:szCs w:val="20"/>
        </w:rPr>
        <w:t>dagar</w:t>
      </w:r>
      <w:r w:rsidR="00E00B0F" w:rsidRPr="003C083F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ED3CA6">
        <w:rPr>
          <w:rFonts w:ascii="Century Gothic" w:hAnsi="Century Gothic" w:cs="Arial"/>
          <w:b/>
          <w:sz w:val="20"/>
          <w:szCs w:val="20"/>
        </w:rPr>
        <w:t xml:space="preserve">                               </w:t>
      </w:r>
      <w:r w:rsidR="00ED3CA6" w:rsidRPr="00ED3CA6">
        <w:rPr>
          <w:rFonts w:ascii="Century Gothic" w:hAnsi="Century Gothic" w:cs="Arial"/>
          <w:sz w:val="20"/>
          <w:szCs w:val="20"/>
        </w:rPr>
        <w:t>T</w:t>
      </w:r>
      <w:r w:rsidR="00CC7084" w:rsidRPr="00ED3CA6">
        <w:rPr>
          <w:rFonts w:ascii="Century Gothic" w:hAnsi="Century Gothic" w:cs="Arial"/>
          <w:sz w:val="20"/>
          <w:szCs w:val="20"/>
        </w:rPr>
        <w:t>v</w:t>
      </w:r>
      <w:r w:rsidR="00CC7084" w:rsidRPr="003C083F">
        <w:rPr>
          <w:rFonts w:ascii="Century Gothic" w:hAnsi="Century Gothic" w:cs="Arial"/>
          <w:sz w:val="20"/>
          <w:szCs w:val="20"/>
        </w:rPr>
        <w:t>ätta</w:t>
      </w:r>
      <w:proofErr w:type="gramEnd"/>
      <w:r w:rsidR="00CC7084" w:rsidRPr="003C083F">
        <w:rPr>
          <w:rFonts w:ascii="Century Gothic" w:hAnsi="Century Gothic" w:cs="Arial"/>
          <w:sz w:val="20"/>
          <w:szCs w:val="20"/>
        </w:rPr>
        <w:t xml:space="preserve"> </w:t>
      </w:r>
      <w:r w:rsidR="00ED3CA6">
        <w:rPr>
          <w:rFonts w:ascii="Century Gothic" w:hAnsi="Century Gothic" w:cs="Arial"/>
          <w:sz w:val="20"/>
          <w:szCs w:val="20"/>
        </w:rPr>
        <w:t xml:space="preserve">inte </w:t>
      </w:r>
      <w:r w:rsidR="00CC7084" w:rsidRPr="003C083F">
        <w:rPr>
          <w:rFonts w:ascii="Century Gothic" w:hAnsi="Century Gothic" w:cs="Arial"/>
          <w:sz w:val="20"/>
          <w:szCs w:val="20"/>
        </w:rPr>
        <w:t>håret första dygnet. När d</w:t>
      </w:r>
      <w:r w:rsidR="003C083F">
        <w:rPr>
          <w:rFonts w:ascii="Century Gothic" w:hAnsi="Century Gothic" w:cs="Arial"/>
          <w:sz w:val="20"/>
          <w:szCs w:val="20"/>
        </w:rPr>
        <w:t>u sedan tvättar håret</w:t>
      </w:r>
      <w:r w:rsidR="000D0CEC" w:rsidRPr="003C083F">
        <w:rPr>
          <w:rFonts w:ascii="Century Gothic" w:hAnsi="Century Gothic" w:cs="Arial"/>
          <w:sz w:val="20"/>
          <w:szCs w:val="20"/>
        </w:rPr>
        <w:t>,</w:t>
      </w:r>
      <w:r w:rsidR="00AA5149" w:rsidRPr="003C083F">
        <w:rPr>
          <w:rFonts w:ascii="Century Gothic" w:hAnsi="Century Gothic" w:cs="Arial"/>
          <w:sz w:val="20"/>
          <w:szCs w:val="20"/>
        </w:rPr>
        <w:t xml:space="preserve"> gnugga</w:t>
      </w:r>
      <w:r w:rsidR="00602393" w:rsidRPr="003C083F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="00602393" w:rsidRPr="003C083F">
        <w:rPr>
          <w:rFonts w:ascii="Century Gothic" w:hAnsi="Century Gothic" w:cs="Arial"/>
          <w:sz w:val="20"/>
          <w:szCs w:val="20"/>
        </w:rPr>
        <w:t>ej</w:t>
      </w:r>
      <w:proofErr w:type="gramEnd"/>
      <w:r w:rsidR="00602393" w:rsidRPr="003C083F">
        <w:rPr>
          <w:rFonts w:ascii="Century Gothic" w:hAnsi="Century Gothic" w:cs="Arial"/>
          <w:sz w:val="20"/>
          <w:szCs w:val="20"/>
        </w:rPr>
        <w:t xml:space="preserve"> </w:t>
      </w:r>
      <w:r w:rsidR="00CC7084" w:rsidRPr="003C083F">
        <w:rPr>
          <w:rFonts w:ascii="Century Gothic" w:hAnsi="Century Gothic" w:cs="Arial"/>
          <w:sz w:val="20"/>
          <w:szCs w:val="20"/>
        </w:rPr>
        <w:t>direkt över stygnen, eftersom du har fått plåsterspray där.</w:t>
      </w:r>
    </w:p>
    <w:p w:rsidR="000D0CEC" w:rsidRDefault="00C87D6F" w:rsidP="00E00B0F">
      <w:pPr>
        <w:rPr>
          <w:rFonts w:ascii="Century Gothic" w:hAnsi="Century Gothic" w:cs="Arial"/>
          <w:sz w:val="20"/>
          <w:szCs w:val="20"/>
        </w:rPr>
      </w:pPr>
      <w:proofErr w:type="gramStart"/>
      <w:r w:rsidRPr="003C083F">
        <w:rPr>
          <w:rFonts w:ascii="Century Gothic" w:hAnsi="Century Gothic" w:cs="Arial"/>
          <w:b/>
          <w:sz w:val="20"/>
          <w:szCs w:val="20"/>
        </w:rPr>
        <w:t>Kosmetik</w:t>
      </w:r>
      <w:r w:rsidR="00E00B0F" w:rsidRPr="003C083F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AA5149" w:rsidRPr="003C083F">
        <w:rPr>
          <w:rFonts w:ascii="Century Gothic" w:hAnsi="Century Gothic" w:cs="Arial"/>
          <w:sz w:val="20"/>
          <w:szCs w:val="20"/>
        </w:rPr>
        <w:t>Vi</w:t>
      </w:r>
      <w:proofErr w:type="gramEnd"/>
      <w:r w:rsidR="00AA5149" w:rsidRPr="003C083F">
        <w:rPr>
          <w:rFonts w:ascii="Century Gothic" w:hAnsi="Century Gothic" w:cs="Arial"/>
          <w:sz w:val="20"/>
          <w:szCs w:val="20"/>
        </w:rPr>
        <w:t xml:space="preserve"> har skrapat/klippt </w:t>
      </w:r>
      <w:r w:rsidR="0026302F" w:rsidRPr="003C083F">
        <w:rPr>
          <w:rFonts w:ascii="Century Gothic" w:hAnsi="Century Gothic" w:cs="Arial"/>
          <w:sz w:val="20"/>
          <w:szCs w:val="20"/>
        </w:rPr>
        <w:t>OCH</w:t>
      </w:r>
      <w:r w:rsidR="00AA5149" w:rsidRPr="003C083F">
        <w:rPr>
          <w:rFonts w:ascii="Century Gothic" w:hAnsi="Century Gothic" w:cs="Arial"/>
          <w:sz w:val="20"/>
          <w:szCs w:val="20"/>
        </w:rPr>
        <w:t xml:space="preserve"> /</w:t>
      </w:r>
      <w:r w:rsidR="00E00B0F" w:rsidRPr="003C083F">
        <w:rPr>
          <w:rFonts w:ascii="Century Gothic" w:hAnsi="Century Gothic" w:cs="Arial"/>
          <w:sz w:val="20"/>
          <w:szCs w:val="20"/>
        </w:rPr>
        <w:t xml:space="preserve"> </w:t>
      </w:r>
      <w:r w:rsidR="0026302F" w:rsidRPr="003C083F">
        <w:rPr>
          <w:rFonts w:ascii="Century Gothic" w:hAnsi="Century Gothic" w:cs="Arial"/>
          <w:sz w:val="20"/>
          <w:szCs w:val="20"/>
        </w:rPr>
        <w:t xml:space="preserve">ELLER </w:t>
      </w:r>
      <w:r w:rsidR="002C1BE9" w:rsidRPr="003C083F">
        <w:rPr>
          <w:rFonts w:ascii="Century Gothic" w:hAnsi="Century Gothic" w:cs="Arial"/>
          <w:sz w:val="20"/>
          <w:szCs w:val="20"/>
        </w:rPr>
        <w:t xml:space="preserve">behandlat dina hudbesvär med diatermi </w:t>
      </w:r>
      <w:r w:rsidR="00CC7084" w:rsidRPr="003C083F">
        <w:rPr>
          <w:rFonts w:ascii="Century Gothic" w:hAnsi="Century Gothic" w:cs="Arial"/>
          <w:sz w:val="20"/>
          <w:szCs w:val="20"/>
        </w:rPr>
        <w:t>. Låt bandaget sitta till</w:t>
      </w:r>
      <w:r w:rsidR="002C1BE9" w:rsidRPr="003C083F">
        <w:rPr>
          <w:rFonts w:ascii="Century Gothic" w:hAnsi="Century Gothic" w:cs="Arial"/>
          <w:sz w:val="20"/>
          <w:szCs w:val="20"/>
        </w:rPr>
        <w:t>s dagen efter operation. Blöt</w:t>
      </w:r>
      <w:r w:rsidR="00CC7084" w:rsidRPr="003C083F">
        <w:rPr>
          <w:rFonts w:ascii="Century Gothic" w:hAnsi="Century Gothic" w:cs="Arial"/>
          <w:sz w:val="20"/>
          <w:szCs w:val="20"/>
        </w:rPr>
        <w:t xml:space="preserve"> </w:t>
      </w:r>
      <w:r w:rsidR="00602393" w:rsidRPr="003C083F">
        <w:rPr>
          <w:rFonts w:ascii="Century Gothic" w:hAnsi="Century Gothic" w:cs="Arial"/>
          <w:sz w:val="20"/>
          <w:szCs w:val="20"/>
        </w:rPr>
        <w:t xml:space="preserve">gärna </w:t>
      </w:r>
      <w:r w:rsidR="002C1BE9" w:rsidRPr="003C083F">
        <w:rPr>
          <w:rFonts w:ascii="Century Gothic" w:hAnsi="Century Gothic" w:cs="Arial"/>
          <w:sz w:val="20"/>
          <w:szCs w:val="20"/>
        </w:rPr>
        <w:t>upp kompressen/plåstret i dusch</w:t>
      </w:r>
      <w:r w:rsidR="00CC7084" w:rsidRPr="003C083F">
        <w:rPr>
          <w:rFonts w:ascii="Century Gothic" w:hAnsi="Century Gothic" w:cs="Arial"/>
          <w:sz w:val="20"/>
          <w:szCs w:val="20"/>
        </w:rPr>
        <w:t>en</w:t>
      </w:r>
      <w:r w:rsidR="002C1BE9" w:rsidRPr="003C083F">
        <w:rPr>
          <w:rFonts w:ascii="Century Gothic" w:hAnsi="Century Gothic" w:cs="Arial"/>
          <w:sz w:val="20"/>
          <w:szCs w:val="20"/>
        </w:rPr>
        <w:t xml:space="preserve"> </w:t>
      </w:r>
      <w:r w:rsidR="00602393" w:rsidRPr="003C083F">
        <w:rPr>
          <w:rFonts w:ascii="Century Gothic" w:hAnsi="Century Gothic" w:cs="Arial"/>
          <w:sz w:val="20"/>
          <w:szCs w:val="20"/>
        </w:rPr>
        <w:t>innan du tar bort den. T</w:t>
      </w:r>
      <w:r w:rsidR="00CC7084" w:rsidRPr="003C083F">
        <w:rPr>
          <w:rFonts w:ascii="Century Gothic" w:hAnsi="Century Gothic" w:cs="Arial"/>
          <w:sz w:val="20"/>
          <w:szCs w:val="20"/>
        </w:rPr>
        <w:t xml:space="preserve">vätta efteråt med </w:t>
      </w:r>
      <w:proofErr w:type="spellStart"/>
      <w:r w:rsidR="00CC7084" w:rsidRPr="003C083F">
        <w:rPr>
          <w:rFonts w:ascii="Century Gothic" w:hAnsi="Century Gothic" w:cs="Arial"/>
          <w:sz w:val="20"/>
          <w:szCs w:val="20"/>
        </w:rPr>
        <w:t>alsolsprit</w:t>
      </w:r>
      <w:proofErr w:type="spellEnd"/>
      <w:r w:rsidR="00CC7084" w:rsidRPr="003C083F">
        <w:rPr>
          <w:rFonts w:ascii="Century Gothic" w:hAnsi="Century Gothic" w:cs="Arial"/>
          <w:sz w:val="20"/>
          <w:szCs w:val="20"/>
        </w:rPr>
        <w:t>.</w:t>
      </w:r>
      <w:r w:rsidR="002C1BE9" w:rsidRPr="003C083F">
        <w:rPr>
          <w:rFonts w:ascii="Century Gothic" w:hAnsi="Century Gothic" w:cs="Arial"/>
          <w:sz w:val="20"/>
          <w:szCs w:val="20"/>
        </w:rPr>
        <w:t xml:space="preserve"> </w:t>
      </w:r>
      <w:r w:rsidR="00AA5149" w:rsidRPr="003C083F">
        <w:rPr>
          <w:rFonts w:ascii="Century Gothic" w:hAnsi="Century Gothic" w:cs="Arial"/>
          <w:sz w:val="20"/>
          <w:szCs w:val="20"/>
        </w:rPr>
        <w:t>Sätt på nytt plåster</w:t>
      </w:r>
      <w:r w:rsidR="00CC7084" w:rsidRPr="003C083F">
        <w:rPr>
          <w:rFonts w:ascii="Century Gothic" w:hAnsi="Century Gothic" w:cs="Arial"/>
          <w:sz w:val="20"/>
          <w:szCs w:val="20"/>
        </w:rPr>
        <w:t>.</w:t>
      </w:r>
      <w:r w:rsidR="002C1BE9" w:rsidRPr="003C083F">
        <w:rPr>
          <w:rFonts w:ascii="Century Gothic" w:hAnsi="Century Gothic" w:cs="Arial"/>
          <w:sz w:val="20"/>
          <w:szCs w:val="20"/>
        </w:rPr>
        <w:t xml:space="preserve"> </w:t>
      </w:r>
      <w:r w:rsidR="00CC7084" w:rsidRPr="003C083F">
        <w:rPr>
          <w:rFonts w:ascii="Century Gothic" w:hAnsi="Century Gothic" w:cs="Arial"/>
          <w:sz w:val="20"/>
          <w:szCs w:val="20"/>
        </w:rPr>
        <w:t xml:space="preserve">Tvätta </w:t>
      </w:r>
      <w:r w:rsidR="000D0CEC" w:rsidRPr="003C083F">
        <w:rPr>
          <w:rFonts w:ascii="Century Gothic" w:hAnsi="Century Gothic" w:cs="Arial"/>
          <w:sz w:val="20"/>
          <w:szCs w:val="20"/>
        </w:rPr>
        <w:t xml:space="preserve">med </w:t>
      </w:r>
      <w:proofErr w:type="spellStart"/>
      <w:r w:rsidR="000D0CEC" w:rsidRPr="003C083F">
        <w:rPr>
          <w:rFonts w:ascii="Century Gothic" w:hAnsi="Century Gothic" w:cs="Arial"/>
          <w:sz w:val="20"/>
          <w:szCs w:val="20"/>
        </w:rPr>
        <w:t>alsolsprit</w:t>
      </w:r>
      <w:proofErr w:type="spellEnd"/>
      <w:r w:rsidR="000D0CEC" w:rsidRPr="003C083F">
        <w:rPr>
          <w:rFonts w:ascii="Century Gothic" w:hAnsi="Century Gothic" w:cs="Arial"/>
          <w:sz w:val="20"/>
          <w:szCs w:val="20"/>
        </w:rPr>
        <w:t xml:space="preserve"> dagligen och</w:t>
      </w:r>
      <w:r w:rsidR="00CC7084" w:rsidRPr="003C083F">
        <w:rPr>
          <w:rFonts w:ascii="Century Gothic" w:hAnsi="Century Gothic" w:cs="Arial"/>
          <w:sz w:val="20"/>
          <w:szCs w:val="20"/>
        </w:rPr>
        <w:t xml:space="preserve"> byt </w:t>
      </w:r>
      <w:r w:rsidR="00602393" w:rsidRPr="003C083F">
        <w:rPr>
          <w:rFonts w:ascii="Century Gothic" w:hAnsi="Century Gothic" w:cs="Arial"/>
          <w:sz w:val="20"/>
          <w:szCs w:val="20"/>
        </w:rPr>
        <w:t xml:space="preserve">sedan </w:t>
      </w:r>
      <w:r w:rsidR="000D0CEC" w:rsidRPr="003C083F">
        <w:rPr>
          <w:rFonts w:ascii="Century Gothic" w:hAnsi="Century Gothic" w:cs="Arial"/>
          <w:sz w:val="20"/>
          <w:szCs w:val="20"/>
        </w:rPr>
        <w:t>plåstret</w:t>
      </w:r>
      <w:r w:rsidR="00CC7084" w:rsidRPr="003C083F">
        <w:rPr>
          <w:rFonts w:ascii="Century Gothic" w:hAnsi="Century Gothic" w:cs="Arial"/>
          <w:sz w:val="20"/>
          <w:szCs w:val="20"/>
        </w:rPr>
        <w:t xml:space="preserve"> dagligen till</w:t>
      </w:r>
      <w:r w:rsidR="002C1BE9" w:rsidRPr="003C083F">
        <w:rPr>
          <w:rFonts w:ascii="Century Gothic" w:hAnsi="Century Gothic" w:cs="Arial"/>
          <w:sz w:val="20"/>
          <w:szCs w:val="20"/>
        </w:rPr>
        <w:t>s</w:t>
      </w:r>
      <w:r w:rsidR="00CC7084" w:rsidRPr="003C083F">
        <w:rPr>
          <w:rFonts w:ascii="Century Gothic" w:hAnsi="Century Gothic" w:cs="Arial"/>
          <w:sz w:val="20"/>
          <w:szCs w:val="20"/>
        </w:rPr>
        <w:t xml:space="preserve"> </w:t>
      </w:r>
      <w:r w:rsidR="00AA5149" w:rsidRPr="003C083F">
        <w:rPr>
          <w:rFonts w:ascii="Century Gothic" w:hAnsi="Century Gothic" w:cs="Arial"/>
          <w:sz w:val="20"/>
          <w:szCs w:val="20"/>
        </w:rPr>
        <w:t>det är</w:t>
      </w:r>
      <w:r w:rsidR="00602393" w:rsidRPr="003C083F">
        <w:rPr>
          <w:rFonts w:ascii="Century Gothic" w:hAnsi="Century Gothic" w:cs="Arial"/>
          <w:sz w:val="20"/>
          <w:szCs w:val="20"/>
        </w:rPr>
        <w:t xml:space="preserve"> torrt och</w:t>
      </w:r>
      <w:r w:rsidR="000D0CEC" w:rsidRPr="003C083F">
        <w:rPr>
          <w:rFonts w:ascii="Century Gothic" w:hAnsi="Century Gothic" w:cs="Arial"/>
          <w:sz w:val="20"/>
          <w:szCs w:val="20"/>
        </w:rPr>
        <w:t xml:space="preserve"> en</w:t>
      </w:r>
      <w:r w:rsidR="00602393" w:rsidRPr="003C083F">
        <w:rPr>
          <w:rFonts w:ascii="Century Gothic" w:hAnsi="Century Gothic" w:cs="Arial"/>
          <w:sz w:val="20"/>
          <w:szCs w:val="20"/>
        </w:rPr>
        <w:t xml:space="preserve"> hud</w:t>
      </w:r>
      <w:r w:rsidR="00CC7084" w:rsidRPr="003C083F">
        <w:rPr>
          <w:rFonts w:ascii="Century Gothic" w:hAnsi="Century Gothic" w:cs="Arial"/>
          <w:sz w:val="20"/>
          <w:szCs w:val="20"/>
        </w:rPr>
        <w:t>skorpa bildats.</w:t>
      </w:r>
      <w:r w:rsidR="002C1BE9" w:rsidRPr="003C083F">
        <w:rPr>
          <w:rFonts w:ascii="Century Gothic" w:hAnsi="Century Gothic" w:cs="Arial"/>
          <w:sz w:val="20"/>
          <w:szCs w:val="20"/>
        </w:rPr>
        <w:t xml:space="preserve"> </w:t>
      </w:r>
      <w:r w:rsidR="00CC7084" w:rsidRPr="003C083F">
        <w:rPr>
          <w:rFonts w:ascii="Century Gothic" w:hAnsi="Century Gothic" w:cs="Arial"/>
          <w:sz w:val="20"/>
          <w:szCs w:val="20"/>
        </w:rPr>
        <w:t>Undvik att pilla bort skorpan</w:t>
      </w:r>
      <w:r w:rsidR="000D0CEC" w:rsidRPr="003C083F">
        <w:rPr>
          <w:rFonts w:ascii="Century Gothic" w:hAnsi="Century Gothic" w:cs="Arial"/>
          <w:sz w:val="20"/>
          <w:szCs w:val="20"/>
        </w:rPr>
        <w:t>,</w:t>
      </w:r>
      <w:r w:rsidR="00AA5149" w:rsidRPr="003C083F">
        <w:rPr>
          <w:rFonts w:ascii="Century Gothic" w:hAnsi="Century Gothic" w:cs="Arial"/>
          <w:sz w:val="20"/>
          <w:szCs w:val="20"/>
        </w:rPr>
        <w:t xml:space="preserve"> den bör falla bort av sig själv. Vid ingrepp i ansiktet kan du gärna skydda skorpan med plåster ca två veckor.</w:t>
      </w:r>
    </w:p>
    <w:p w:rsidR="00ED3CA6" w:rsidRPr="003C083F" w:rsidRDefault="00ED3CA6" w:rsidP="00E00B0F">
      <w:pPr>
        <w:rPr>
          <w:rFonts w:ascii="Century Gothic" w:hAnsi="Century Gothic" w:cs="Arial"/>
          <w:b/>
          <w:sz w:val="20"/>
          <w:szCs w:val="20"/>
        </w:rPr>
      </w:pPr>
    </w:p>
    <w:p w:rsidR="003C083F" w:rsidRDefault="00E00B0F" w:rsidP="00E00B0F">
      <w:pPr>
        <w:rPr>
          <w:rFonts w:ascii="Century Gothic" w:hAnsi="Century Gothic" w:cs="Arial"/>
          <w:b/>
          <w:i/>
          <w:sz w:val="20"/>
          <w:szCs w:val="20"/>
        </w:rPr>
      </w:pPr>
      <w:r w:rsidRPr="003C083F">
        <w:rPr>
          <w:rFonts w:ascii="Century Gothic" w:hAnsi="Century Gothic" w:cs="Arial"/>
          <w:b/>
          <w:sz w:val="20"/>
          <w:szCs w:val="20"/>
        </w:rPr>
        <w:t xml:space="preserve">SKÖTSELRÅD </w:t>
      </w:r>
      <w:proofErr w:type="gramStart"/>
      <w:r w:rsidRPr="003C083F">
        <w:rPr>
          <w:rFonts w:ascii="Century Gothic" w:hAnsi="Century Gothic" w:cs="Arial"/>
          <w:b/>
          <w:sz w:val="20"/>
          <w:szCs w:val="20"/>
        </w:rPr>
        <w:t>SOL / TRÄNING</w:t>
      </w:r>
      <w:proofErr w:type="gramEnd"/>
      <w:r w:rsidR="00F55C8D" w:rsidRPr="003C083F">
        <w:rPr>
          <w:rFonts w:ascii="Century Gothic" w:hAnsi="Century Gothic" w:cs="Arial"/>
          <w:b/>
          <w:i/>
          <w:sz w:val="20"/>
          <w:szCs w:val="20"/>
        </w:rPr>
        <w:t xml:space="preserve">                                                                                                    </w:t>
      </w:r>
    </w:p>
    <w:p w:rsidR="00ED3CA6" w:rsidRDefault="00ED3CA6" w:rsidP="00E00B0F">
      <w:pPr>
        <w:rPr>
          <w:rFonts w:ascii="Century Gothic" w:hAnsi="Century Gothic" w:cs="Arial"/>
          <w:sz w:val="20"/>
          <w:szCs w:val="20"/>
        </w:rPr>
      </w:pPr>
      <w:r w:rsidRPr="00ED3CA6">
        <w:rPr>
          <w:rFonts w:ascii="Century Gothic" w:hAnsi="Century Gothic" w:cs="Arial"/>
          <w:b/>
          <w:sz w:val="20"/>
          <w:szCs w:val="20"/>
        </w:rPr>
        <w:t>Ärr med suturer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E00B0F" w:rsidRPr="003C083F">
        <w:rPr>
          <w:rFonts w:ascii="Century Gothic" w:hAnsi="Century Gothic" w:cs="Arial"/>
          <w:sz w:val="20"/>
          <w:szCs w:val="20"/>
        </w:rPr>
        <w:t>Undvik att sola på ärren som fått stygn så länge de är röda/rosa ca 6 månader</w:t>
      </w:r>
      <w:r w:rsidR="00100161">
        <w:rPr>
          <w:rFonts w:ascii="Century Gothic" w:hAnsi="Century Gothic" w:cs="Arial"/>
          <w:sz w:val="20"/>
          <w:szCs w:val="20"/>
        </w:rPr>
        <w:t>,</w:t>
      </w:r>
      <w:r w:rsidR="00923C5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skydda området med kirurgtape (3 lager)</w:t>
      </w:r>
      <w:r w:rsidR="00100161">
        <w:rPr>
          <w:rFonts w:ascii="Century Gothic" w:hAnsi="Century Gothic" w:cs="Arial"/>
          <w:sz w:val="20"/>
          <w:szCs w:val="20"/>
        </w:rPr>
        <w:t>. F</w:t>
      </w:r>
      <w:r w:rsidR="00E00B0F" w:rsidRPr="003C083F">
        <w:rPr>
          <w:rFonts w:ascii="Century Gothic" w:hAnsi="Century Gothic" w:cs="Arial"/>
          <w:sz w:val="20"/>
          <w:szCs w:val="20"/>
        </w:rPr>
        <w:t>ör att undvika pigmenteringar i ärret.</w:t>
      </w:r>
      <w:r w:rsidRPr="00ED3CA6">
        <w:rPr>
          <w:rFonts w:ascii="Century Gothic" w:hAnsi="Century Gothic" w:cs="Arial"/>
          <w:sz w:val="20"/>
          <w:szCs w:val="20"/>
        </w:rPr>
        <w:t xml:space="preserve"> </w:t>
      </w:r>
      <w:r w:rsidRPr="003C083F">
        <w:rPr>
          <w:rFonts w:ascii="Century Gothic" w:hAnsi="Century Gothic" w:cs="Arial"/>
          <w:sz w:val="20"/>
          <w:szCs w:val="20"/>
        </w:rPr>
        <w:t>Håll sydda ärr tejpade en månad efter stygntagning. Tejpa tvärs över ärrlinjen, detta för att ärret ska bli så snygg</w:t>
      </w:r>
      <w:r w:rsidR="004300F7">
        <w:rPr>
          <w:rFonts w:ascii="Century Gothic" w:hAnsi="Century Gothic" w:cs="Arial"/>
          <w:sz w:val="20"/>
          <w:szCs w:val="20"/>
        </w:rPr>
        <w:t>t som möjligt. Undvik att träna</w:t>
      </w:r>
      <w:r w:rsidRPr="003C083F">
        <w:rPr>
          <w:rFonts w:ascii="Century Gothic" w:hAnsi="Century Gothic" w:cs="Arial"/>
          <w:sz w:val="20"/>
          <w:szCs w:val="20"/>
        </w:rPr>
        <w:t xml:space="preserve">/belasta operationsområdet hårt, under hela stygnperioden samt en vecka efter det att stygnen tagits bort, detta för att undvika att </w:t>
      </w:r>
      <w:proofErr w:type="spellStart"/>
      <w:r w:rsidRPr="003C083F">
        <w:rPr>
          <w:rFonts w:ascii="Century Gothic" w:hAnsi="Century Gothic" w:cs="Arial"/>
          <w:sz w:val="20"/>
          <w:szCs w:val="20"/>
        </w:rPr>
        <w:t>operationsärret</w:t>
      </w:r>
      <w:proofErr w:type="spellEnd"/>
      <w:r w:rsidRPr="003C083F">
        <w:rPr>
          <w:rFonts w:ascii="Century Gothic" w:hAnsi="Century Gothic" w:cs="Arial"/>
          <w:sz w:val="20"/>
          <w:szCs w:val="20"/>
        </w:rPr>
        <w:t xml:space="preserve"> spricker upp</w:t>
      </w:r>
    </w:p>
    <w:p w:rsidR="00ED3CA6" w:rsidRDefault="00ED3CA6" w:rsidP="00E00B0F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K</w:t>
      </w:r>
      <w:r w:rsidR="00E00B0F" w:rsidRPr="00ED3CA6">
        <w:rPr>
          <w:rFonts w:ascii="Century Gothic" w:hAnsi="Century Gothic" w:cs="Arial"/>
          <w:b/>
          <w:sz w:val="20"/>
          <w:szCs w:val="20"/>
        </w:rPr>
        <w:t>osmetisk kirurgi</w:t>
      </w:r>
      <w:r>
        <w:rPr>
          <w:rFonts w:ascii="Century Gothic" w:hAnsi="Century Gothic" w:cs="Arial"/>
          <w:sz w:val="20"/>
          <w:szCs w:val="20"/>
        </w:rPr>
        <w:t xml:space="preserve"> Undvika att sola på det behandlade området 6-8</w:t>
      </w:r>
      <w:r w:rsidR="00105863">
        <w:rPr>
          <w:rFonts w:ascii="Century Gothic" w:hAnsi="Century Gothic" w:cs="Arial"/>
          <w:sz w:val="20"/>
          <w:szCs w:val="20"/>
        </w:rPr>
        <w:t xml:space="preserve"> veckor eller så länge det </w:t>
      </w:r>
      <w:r w:rsidR="00E00B0F" w:rsidRPr="003C083F">
        <w:rPr>
          <w:rFonts w:ascii="Century Gothic" w:hAnsi="Century Gothic" w:cs="Arial"/>
          <w:sz w:val="20"/>
          <w:szCs w:val="20"/>
        </w:rPr>
        <w:t>behandlade området är</w:t>
      </w:r>
      <w:r>
        <w:rPr>
          <w:rFonts w:ascii="Century Gothic" w:hAnsi="Century Gothic" w:cs="Arial"/>
          <w:sz w:val="20"/>
          <w:szCs w:val="20"/>
        </w:rPr>
        <w:t>r rött/</w:t>
      </w:r>
      <w:r w:rsidR="00E00B0F" w:rsidRPr="003C083F">
        <w:rPr>
          <w:rFonts w:ascii="Century Gothic" w:hAnsi="Century Gothic" w:cs="Arial"/>
          <w:sz w:val="20"/>
          <w:szCs w:val="20"/>
        </w:rPr>
        <w:t xml:space="preserve"> rosa</w:t>
      </w:r>
      <w:r>
        <w:rPr>
          <w:rFonts w:ascii="Century Gothic" w:hAnsi="Century Gothic" w:cs="Arial"/>
          <w:sz w:val="20"/>
          <w:szCs w:val="20"/>
        </w:rPr>
        <w:t>, skydda området med kirurgtape 3 lager</w:t>
      </w:r>
      <w:r w:rsidR="004300F7">
        <w:rPr>
          <w:rFonts w:ascii="Century Gothic" w:hAnsi="Century Gothic" w:cs="Arial"/>
          <w:sz w:val="20"/>
          <w:szCs w:val="20"/>
        </w:rPr>
        <w:t xml:space="preserve"> för</w:t>
      </w:r>
      <w:r w:rsidR="00100161">
        <w:rPr>
          <w:rFonts w:ascii="Century Gothic" w:hAnsi="Century Gothic" w:cs="Arial"/>
          <w:sz w:val="20"/>
          <w:szCs w:val="20"/>
        </w:rPr>
        <w:t>.</w:t>
      </w:r>
      <w:r w:rsidR="004300F7">
        <w:rPr>
          <w:rFonts w:ascii="Century Gothic" w:hAnsi="Century Gothic" w:cs="Arial"/>
          <w:sz w:val="20"/>
          <w:szCs w:val="20"/>
        </w:rPr>
        <w:t xml:space="preserve"> </w:t>
      </w:r>
      <w:bookmarkStart w:id="0" w:name="_GoBack"/>
      <w:bookmarkEnd w:id="0"/>
      <w:r w:rsidR="00F55C8D" w:rsidRPr="003C083F">
        <w:rPr>
          <w:rFonts w:ascii="Century Gothic" w:hAnsi="Century Gothic" w:cs="Arial"/>
          <w:sz w:val="20"/>
          <w:szCs w:val="20"/>
        </w:rPr>
        <w:t xml:space="preserve">Vad gäller </w:t>
      </w:r>
      <w:r w:rsidR="00F55C8D" w:rsidRPr="00ED3CA6">
        <w:rPr>
          <w:rFonts w:ascii="Century Gothic" w:hAnsi="Century Gothic" w:cs="Arial"/>
          <w:sz w:val="20"/>
          <w:szCs w:val="20"/>
        </w:rPr>
        <w:t>kosmetisk kirurgi</w:t>
      </w:r>
      <w:r w:rsidR="00F55C8D" w:rsidRPr="003C083F">
        <w:rPr>
          <w:rFonts w:ascii="Century Gothic" w:hAnsi="Century Gothic" w:cs="Arial"/>
          <w:sz w:val="20"/>
          <w:szCs w:val="20"/>
        </w:rPr>
        <w:t xml:space="preserve"> kan du träna som vanligt dagen efter ingreppet.</w:t>
      </w:r>
      <w:r w:rsidR="00AA5149" w:rsidRPr="003C083F">
        <w:rPr>
          <w:rFonts w:ascii="Century Gothic" w:hAnsi="Century Gothic" w:cs="Arial"/>
          <w:sz w:val="20"/>
          <w:szCs w:val="20"/>
        </w:rPr>
        <w:t xml:space="preserve"> </w:t>
      </w:r>
    </w:p>
    <w:p w:rsidR="00ED3CA6" w:rsidRPr="004300F7" w:rsidRDefault="00ED3CA6" w:rsidP="00E00B0F">
      <w:pPr>
        <w:rPr>
          <w:rFonts w:ascii="Century Gothic" w:hAnsi="Century Gothic" w:cs="Arial"/>
          <w:color w:val="660033"/>
          <w:sz w:val="20"/>
          <w:szCs w:val="20"/>
        </w:rPr>
      </w:pPr>
    </w:p>
    <w:p w:rsidR="003C083F" w:rsidRPr="004300F7" w:rsidRDefault="00100161" w:rsidP="003C083F">
      <w:pPr>
        <w:spacing w:line="480" w:lineRule="auto"/>
        <w:rPr>
          <w:rFonts w:ascii="Century Gothic" w:hAnsi="Century Gothic" w:cs="Arial"/>
          <w:b/>
          <w:color w:val="660033"/>
          <w:sz w:val="20"/>
          <w:szCs w:val="20"/>
        </w:rPr>
      </w:pPr>
      <w:r w:rsidRPr="004300F7">
        <w:rPr>
          <w:rFonts w:ascii="Century Gothic" w:hAnsi="Century Gothic" w:cs="Arial"/>
          <w:b/>
          <w:color w:val="660033"/>
          <w:sz w:val="20"/>
          <w:szCs w:val="20"/>
        </w:rPr>
        <w:t>Ring oss gärna om du h</w:t>
      </w:r>
      <w:r w:rsidR="002E199F" w:rsidRPr="004300F7">
        <w:rPr>
          <w:rFonts w:ascii="Century Gothic" w:hAnsi="Century Gothic" w:cs="Arial"/>
          <w:b/>
          <w:color w:val="660033"/>
          <w:sz w:val="20"/>
          <w:szCs w:val="20"/>
        </w:rPr>
        <w:t xml:space="preserve">ar frågor </w:t>
      </w:r>
      <w:proofErr w:type="spellStart"/>
      <w:r w:rsidR="002E199F" w:rsidRPr="004300F7">
        <w:rPr>
          <w:rFonts w:ascii="Century Gothic" w:hAnsi="Century Gothic" w:cs="Arial"/>
          <w:b/>
          <w:color w:val="660033"/>
          <w:sz w:val="20"/>
          <w:szCs w:val="20"/>
        </w:rPr>
        <w:t>tel</w:t>
      </w:r>
      <w:proofErr w:type="spellEnd"/>
      <w:r w:rsidR="002E199F" w:rsidRPr="004300F7">
        <w:rPr>
          <w:rFonts w:ascii="Century Gothic" w:hAnsi="Century Gothic" w:cs="Arial"/>
          <w:b/>
          <w:color w:val="660033"/>
          <w:sz w:val="20"/>
          <w:szCs w:val="20"/>
        </w:rPr>
        <w:t xml:space="preserve"> 08/123 21 </w:t>
      </w:r>
      <w:proofErr w:type="gramStart"/>
      <w:r w:rsidR="002E199F" w:rsidRPr="004300F7">
        <w:rPr>
          <w:rFonts w:ascii="Century Gothic" w:hAnsi="Century Gothic" w:cs="Arial"/>
          <w:b/>
          <w:color w:val="660033"/>
          <w:sz w:val="20"/>
          <w:szCs w:val="20"/>
        </w:rPr>
        <w:t xml:space="preserve">200    </w:t>
      </w:r>
      <w:r w:rsidR="003C083F" w:rsidRPr="004300F7">
        <w:rPr>
          <w:rFonts w:ascii="Century Gothic" w:hAnsi="Century Gothic" w:cs="Arial"/>
          <w:b/>
          <w:color w:val="660033"/>
          <w:sz w:val="20"/>
          <w:szCs w:val="20"/>
        </w:rPr>
        <w:t xml:space="preserve"> info</w:t>
      </w:r>
      <w:proofErr w:type="gramEnd"/>
      <w:r w:rsidR="003C083F" w:rsidRPr="004300F7">
        <w:rPr>
          <w:rFonts w:ascii="Century Gothic" w:hAnsi="Century Gothic" w:cs="Arial"/>
          <w:b/>
          <w:color w:val="660033"/>
          <w:sz w:val="20"/>
          <w:szCs w:val="20"/>
        </w:rPr>
        <w:t>@stockholmskliniken.se</w:t>
      </w:r>
    </w:p>
    <w:p w:rsidR="000D0CEC" w:rsidRPr="003C083F" w:rsidRDefault="003C083F" w:rsidP="003C083F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</w:t>
      </w:r>
    </w:p>
    <w:sectPr w:rsidR="000D0CEC" w:rsidRPr="003C083F" w:rsidSect="0017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F3DAD"/>
    <w:rsid w:val="00074392"/>
    <w:rsid w:val="00092209"/>
    <w:rsid w:val="0009746C"/>
    <w:rsid w:val="000D0CEC"/>
    <w:rsid w:val="00100161"/>
    <w:rsid w:val="00105863"/>
    <w:rsid w:val="00176DDB"/>
    <w:rsid w:val="001D4A21"/>
    <w:rsid w:val="0026302F"/>
    <w:rsid w:val="0028045D"/>
    <w:rsid w:val="002C1BE9"/>
    <w:rsid w:val="002E199F"/>
    <w:rsid w:val="003A0CF3"/>
    <w:rsid w:val="003C083F"/>
    <w:rsid w:val="003F3DAD"/>
    <w:rsid w:val="004300F7"/>
    <w:rsid w:val="00450E9F"/>
    <w:rsid w:val="004639FC"/>
    <w:rsid w:val="005B4185"/>
    <w:rsid w:val="005F4CB3"/>
    <w:rsid w:val="00602393"/>
    <w:rsid w:val="00616E34"/>
    <w:rsid w:val="0068048B"/>
    <w:rsid w:val="006B7767"/>
    <w:rsid w:val="00732B00"/>
    <w:rsid w:val="007437A2"/>
    <w:rsid w:val="007F0257"/>
    <w:rsid w:val="00835260"/>
    <w:rsid w:val="00855F87"/>
    <w:rsid w:val="00923C59"/>
    <w:rsid w:val="00A9350F"/>
    <w:rsid w:val="00AA5149"/>
    <w:rsid w:val="00C71ED0"/>
    <w:rsid w:val="00C87D6F"/>
    <w:rsid w:val="00CC7084"/>
    <w:rsid w:val="00CE1A7A"/>
    <w:rsid w:val="00D377E2"/>
    <w:rsid w:val="00DE66AF"/>
    <w:rsid w:val="00E00B0F"/>
    <w:rsid w:val="00E627A4"/>
    <w:rsid w:val="00ED3CA6"/>
    <w:rsid w:val="00F14660"/>
    <w:rsid w:val="00F408D7"/>
    <w:rsid w:val="00F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F3D58-07F9-4732-BA06-87F7E555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00B0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505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TTI TTI</cp:lastModifiedBy>
  <cp:revision>21</cp:revision>
  <cp:lastPrinted>2020-03-10T08:16:00Z</cp:lastPrinted>
  <dcterms:created xsi:type="dcterms:W3CDTF">2011-02-25T11:34:00Z</dcterms:created>
  <dcterms:modified xsi:type="dcterms:W3CDTF">2022-11-23T09:16:00Z</dcterms:modified>
</cp:coreProperties>
</file>